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8E0C9F">
      <w:pPr>
        <w:rPr>
          <w:rFonts w:hint="eastAsia"/>
        </w:rPr>
      </w:pPr>
      <w:r>
        <w:rPr>
          <w:rFonts w:hint="eastAsia"/>
        </w:rPr>
        <w:t>UHF WRITE H,2,4,R,"12345678"</w:t>
      </w:r>
    </w:p>
    <w:p w14:paraId="4816B13F">
      <w:pPr>
        <w:rPr>
          <w:rFonts w:hint="eastAsia"/>
        </w:rPr>
      </w:pPr>
      <w:r>
        <w:rPr>
          <w:rFonts w:hint="eastAsia"/>
        </w:rPr>
        <w:t>//默认为000000000</w:t>
      </w:r>
    </w:p>
    <w:p w14:paraId="50A3E5B5">
      <w:pPr>
        <w:rPr>
          <w:rFonts w:hint="eastAsia"/>
        </w:rPr>
      </w:pPr>
      <w:r>
        <w:rPr>
          <w:rFonts w:hint="eastAsia"/>
        </w:rPr>
        <w:t>//修改访问密码为12345678（密码必须为4个字节，8位数）</w:t>
      </w:r>
    </w:p>
    <w:p w14:paraId="4C06C5AF">
      <w:pPr>
        <w:rPr>
          <w:rFonts w:hint="eastAsia"/>
        </w:rPr>
      </w:pPr>
      <w:r>
        <w:drawing>
          <wp:inline distT="0" distB="0" distL="114300" distR="114300">
            <wp:extent cx="4168775" cy="1529080"/>
            <wp:effectExtent l="0" t="0" r="9525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68775" cy="152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EFBBFE">
      <w:pPr>
        <w:rPr>
          <w:rFonts w:hint="eastAsia"/>
        </w:rPr>
      </w:pPr>
      <w:r>
        <w:rPr>
          <w:rFonts w:hint="eastAsia"/>
        </w:rPr>
        <w:t>UHF GEN2 ACCESS L,"12345678"</w:t>
      </w:r>
    </w:p>
    <w:p w14:paraId="1B6BF3CA">
      <w:r>
        <w:rPr>
          <w:rFonts w:hint="eastAsia"/>
        </w:rPr>
        <w:t>//用12345678密码锁定访问密码区</w:t>
      </w:r>
    </w:p>
    <w:p w14:paraId="1C7F7A7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注意：此地方锁定后为需带正常密码方可读取或写入</w:t>
      </w:r>
    </w:p>
    <w:p w14:paraId="7C306879">
      <w:r>
        <w:drawing>
          <wp:inline distT="0" distB="0" distL="114300" distR="114300">
            <wp:extent cx="4137025" cy="2318385"/>
            <wp:effectExtent l="0" t="0" r="3175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37025" cy="231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D1ED72"/>
    <w:p w14:paraId="1B0186F2">
      <w:pPr>
        <w:rPr>
          <w:rFonts w:hint="eastAsia"/>
        </w:rPr>
      </w:pPr>
      <w:r>
        <w:rPr>
          <w:rFonts w:hint="eastAsia"/>
        </w:rPr>
        <w:t>UHF GEN2 EPC L,"</w:t>
      </w:r>
      <w:r>
        <w:rPr>
          <w:rFonts w:hint="eastAsia"/>
          <w:lang w:val="en-US" w:eastAsia="zh-CN"/>
        </w:rPr>
        <w:t>12345678</w:t>
      </w:r>
      <w:r>
        <w:rPr>
          <w:rFonts w:hint="eastAsia"/>
        </w:rPr>
        <w:t>"</w:t>
      </w:r>
    </w:p>
    <w:p w14:paraId="0CD3CD74"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//使用12345678密码锁定EPC区</w:t>
      </w:r>
    </w:p>
    <w:p w14:paraId="38ED5DE8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注意;EPC锁定后无需正确密码都可以读取，需修改EPC内容需要正确密码方可修改</w:t>
      </w:r>
    </w:p>
    <w:p w14:paraId="7A108707">
      <w:r>
        <w:drawing>
          <wp:inline distT="0" distB="0" distL="114300" distR="114300">
            <wp:extent cx="4032250" cy="2247900"/>
            <wp:effectExtent l="0" t="0" r="635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3225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16C5FA"/>
    <w:p w14:paraId="577FC2BD"/>
    <w:p w14:paraId="096EEC4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打印机内置访问密码为00000000（不可修改），再次使用打印机对已经修改过访问密码的标签进行操作会报错。</w:t>
      </w:r>
    </w:p>
    <w:p w14:paraId="0E43FDA9">
      <w:pPr>
        <w:rPr>
          <w:rFonts w:hint="eastAsia"/>
          <w:lang w:val="en-US" w:eastAsia="zh-CN"/>
        </w:rPr>
      </w:pPr>
    </w:p>
    <w:p w14:paraId="56C48A2F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UHF WRITE H,2,4,E,"00010001"(写EPC)</w:t>
      </w:r>
    </w:p>
    <w:p w14:paraId="6F033C0E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UHF WRITE H,2,4,R,"12345678"（写访问密码）</w:t>
      </w:r>
    </w:p>
    <w:p w14:paraId="63BCD129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UHF GEN2 ACCESS L,"12345678"（锁定访问密码）</w:t>
      </w:r>
    </w:p>
    <w:p w14:paraId="085AB32A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UHF GEN2 EPC L,"12345678"(锁定EPC)</w:t>
      </w:r>
    </w:p>
    <w:p w14:paraId="1AB3BBE0">
      <w:pPr>
        <w:rPr>
          <w:rFonts w:hint="eastAsia"/>
        </w:rPr>
      </w:pPr>
      <w:bookmarkStart w:id="0" w:name="_GoBack"/>
      <w:bookmarkEnd w:id="0"/>
    </w:p>
    <w:p w14:paraId="6F1F79B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0MmM2YjVhZjQyODIxOTQ1ODI5MjRjMDg2ZTQ1ZGQifQ=="/>
  </w:docVars>
  <w:rsids>
    <w:rsidRoot w:val="00000000"/>
    <w:rsid w:val="09BB6324"/>
    <w:rsid w:val="7AA2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165</Words>
  <Characters>274</Characters>
  <Lines>0</Lines>
  <Paragraphs>0</Paragraphs>
  <TotalTime>8</TotalTime>
  <ScaleCrop>false</ScaleCrop>
  <LinksUpToDate>false</LinksUpToDate>
  <CharactersWithSpaces>282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2024-07-02T05:29:00Z</dcterms:created>
  <dc:creator>HJW</dc:creator>
  <cp:lastModifiedBy>丶维他命℃</cp:lastModifiedBy>
  <dcterms:modified xsi:type="dcterms:W3CDTF">2025-01-03T03:49:50Z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2F35DE4897A342918D0670B41B71A0D9_12</vt:lpwstr>
  </property>
</Properties>
</file>